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784A3" w14:textId="4F6D2FEC" w:rsidR="00041C70" w:rsidRPr="00580ED4" w:rsidRDefault="00041C70" w:rsidP="00D3231C">
      <w:pPr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580ED4">
        <w:rPr>
          <w:rFonts w:ascii="標楷體" w:eastAsia="標楷體" w:hAnsi="標楷體" w:cs="Times New Roman"/>
          <w:b/>
          <w:sz w:val="40"/>
          <w:szCs w:val="40"/>
        </w:rPr>
        <w:t>11</w:t>
      </w:r>
      <w:r w:rsidR="00DB2A64" w:rsidRPr="00580ED4">
        <w:rPr>
          <w:rFonts w:ascii="標楷體" w:eastAsia="標楷體" w:hAnsi="標楷體" w:cs="Times New Roman" w:hint="eastAsia"/>
          <w:b/>
          <w:sz w:val="40"/>
          <w:szCs w:val="40"/>
        </w:rPr>
        <w:t>5</w:t>
      </w:r>
      <w:r w:rsidR="008C1E52" w:rsidRPr="00580ED4">
        <w:rPr>
          <w:rFonts w:ascii="標楷體" w:eastAsia="標楷體" w:hAnsi="標楷體" w:cs="Times New Roman" w:hint="eastAsia"/>
          <w:b/>
          <w:sz w:val="40"/>
          <w:szCs w:val="40"/>
        </w:rPr>
        <w:t>年第1</w:t>
      </w:r>
      <w:r w:rsidR="00DB2A64" w:rsidRPr="00580ED4">
        <w:rPr>
          <w:rFonts w:ascii="標楷體" w:eastAsia="標楷體" w:hAnsi="標楷體" w:cs="Times New Roman" w:hint="eastAsia"/>
          <w:b/>
          <w:sz w:val="40"/>
          <w:szCs w:val="40"/>
        </w:rPr>
        <w:t>5</w:t>
      </w:r>
      <w:r w:rsidR="00E27B7C" w:rsidRPr="00580ED4">
        <w:rPr>
          <w:rFonts w:ascii="標楷體" w:eastAsia="標楷體" w:hAnsi="標楷體" w:cs="Times New Roman" w:hint="eastAsia"/>
          <w:b/>
          <w:sz w:val="40"/>
          <w:szCs w:val="40"/>
        </w:rPr>
        <w:t>屆教育大愛「</w:t>
      </w:r>
      <w:proofErr w:type="gramStart"/>
      <w:r w:rsidR="00E27B7C" w:rsidRPr="00580ED4">
        <w:rPr>
          <w:rFonts w:ascii="標楷體" w:eastAsia="標楷體" w:hAnsi="標楷體" w:cs="Times New Roman" w:hint="eastAsia"/>
          <w:b/>
          <w:sz w:val="40"/>
          <w:szCs w:val="40"/>
        </w:rPr>
        <w:t>菁師獎</w:t>
      </w:r>
      <w:proofErr w:type="gramEnd"/>
      <w:r w:rsidR="00E27B7C" w:rsidRPr="00580ED4">
        <w:rPr>
          <w:rFonts w:ascii="標楷體" w:eastAsia="標楷體" w:hAnsi="標楷體" w:cs="Times New Roman" w:hint="eastAsia"/>
          <w:b/>
          <w:sz w:val="40"/>
          <w:szCs w:val="40"/>
        </w:rPr>
        <w:t>」遴選</w:t>
      </w:r>
      <w:r w:rsidRPr="00580ED4">
        <w:rPr>
          <w:rFonts w:ascii="標楷體" w:eastAsia="標楷體" w:hAnsi="標楷體" w:cs="Times New Roman" w:hint="eastAsia"/>
          <w:b/>
          <w:sz w:val="40"/>
          <w:szCs w:val="40"/>
        </w:rPr>
        <w:t>辦法</w:t>
      </w:r>
    </w:p>
    <w:p w14:paraId="2AD45C42" w14:textId="77777777" w:rsidR="00FA789D" w:rsidRPr="00580ED4" w:rsidRDefault="00FA789D" w:rsidP="00D3231C">
      <w:pPr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14:paraId="5ADBA653" w14:textId="7C71A149" w:rsidR="00FA789D" w:rsidRPr="00580ED4" w:rsidRDefault="00FA789D" w:rsidP="00FA789D">
      <w:pPr>
        <w:spacing w:line="480" w:lineRule="exact"/>
        <w:jc w:val="right"/>
        <w:rPr>
          <w:rFonts w:ascii="標楷體" w:eastAsia="標楷體" w:hAnsi="標楷體" w:cs="Times New Roman"/>
          <w:szCs w:val="28"/>
        </w:rPr>
      </w:pPr>
      <w:r w:rsidRPr="00580ED4">
        <w:rPr>
          <w:rFonts w:ascii="標楷體" w:eastAsia="標楷體" w:hAnsi="標楷體" w:cs="Times New Roman" w:hint="eastAsia"/>
          <w:szCs w:val="28"/>
        </w:rPr>
        <w:t>中華民國115年3月修訂</w:t>
      </w:r>
    </w:p>
    <w:p w14:paraId="65A9E9CB" w14:textId="77777777" w:rsidR="0022106B" w:rsidRPr="00580ED4" w:rsidRDefault="00FF61B5" w:rsidP="001E2D0C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壹、</w:t>
      </w:r>
      <w:r w:rsidR="001C1C9A" w:rsidRPr="00580ED4">
        <w:rPr>
          <w:rFonts w:ascii="標楷體" w:eastAsia="標楷體" w:hAnsi="標楷體" w:cs="Times New Roman" w:hint="eastAsia"/>
          <w:sz w:val="28"/>
          <w:szCs w:val="28"/>
        </w:rPr>
        <w:t>活動宗旨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22106B" w:rsidRPr="00580ED4">
        <w:rPr>
          <w:rFonts w:ascii="標楷體" w:eastAsia="標楷體" w:hAnsi="標楷體" w:cs="Times New Roman" w:hint="eastAsia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22106B" w:rsidRPr="00580ED4">
        <w:rPr>
          <w:rFonts w:ascii="標楷體" w:eastAsia="標楷體" w:hAnsi="標楷體" w:cs="Times New Roman" w:hint="eastAsia"/>
          <w:sz w:val="28"/>
          <w:szCs w:val="28"/>
        </w:rPr>
        <w:t>提振我國教育工作者之專業熱誠，充分表現教師傳道、授業、解惑之具體成果，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22106B" w:rsidRPr="00580ED4">
        <w:rPr>
          <w:rFonts w:ascii="標楷體" w:eastAsia="標楷體" w:hAnsi="標楷體" w:cs="Times New Roman" w:hint="eastAsia"/>
          <w:sz w:val="28"/>
          <w:szCs w:val="28"/>
        </w:rPr>
        <w:t>鼓勵致力於提升青少年德育及群育之發展、引導同學從事正當社團活動、促進學生課業與課外活動之平衡發展有顯著成效或貢獻，深受師生及社會家長所共同肯定之典範教師。</w:t>
      </w:r>
    </w:p>
    <w:p w14:paraId="427AF66D" w14:textId="77777777" w:rsidR="00041C70" w:rsidRPr="00580ED4" w:rsidRDefault="00FF61B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貳、</w:t>
      </w:r>
      <w:r w:rsidR="00424B98" w:rsidRPr="00580ED4">
        <w:rPr>
          <w:rFonts w:ascii="標楷體" w:eastAsia="標楷體" w:hAnsi="標楷體" w:cs="Times New Roman" w:hint="eastAsia"/>
          <w:sz w:val="28"/>
          <w:szCs w:val="28"/>
        </w:rPr>
        <w:t>主協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辦單位：</w:t>
      </w:r>
    </w:p>
    <w:p w14:paraId="024C79BC" w14:textId="77777777" w:rsidR="0022106B" w:rsidRPr="00580ED4" w:rsidRDefault="003C5CD1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22106B" w:rsidRPr="00580ED4">
        <w:rPr>
          <w:rFonts w:ascii="標楷體" w:eastAsia="標楷體" w:hAnsi="標楷體" w:cs="Times New Roman" w:hint="eastAsia"/>
          <w:sz w:val="28"/>
          <w:szCs w:val="28"/>
        </w:rPr>
        <w:t>主辦單位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22106B" w:rsidRPr="00580ED4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4AE6D55F" w14:textId="77777777" w:rsidR="0046498B" w:rsidRPr="00580ED4" w:rsidRDefault="0022106B" w:rsidP="001E2D0C">
      <w:pPr>
        <w:pStyle w:val="a3"/>
        <w:numPr>
          <w:ilvl w:val="2"/>
          <w:numId w:val="20"/>
        </w:numPr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懷恩社會福利慈善事業基金會</w:t>
      </w:r>
    </w:p>
    <w:p w14:paraId="14948092" w14:textId="77777777" w:rsidR="0046498B" w:rsidRPr="00580ED4" w:rsidRDefault="0022106B" w:rsidP="001E2D0C">
      <w:pPr>
        <w:pStyle w:val="a3"/>
        <w:numPr>
          <w:ilvl w:val="2"/>
          <w:numId w:val="20"/>
        </w:numPr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陳玲社會福利慈善事業基金會</w:t>
      </w:r>
    </w:p>
    <w:p w14:paraId="20153077" w14:textId="77777777" w:rsidR="0022106B" w:rsidRPr="00580ED4" w:rsidRDefault="0046498B" w:rsidP="001E2D0C">
      <w:pPr>
        <w:pStyle w:val="a3"/>
        <w:numPr>
          <w:ilvl w:val="2"/>
          <w:numId w:val="20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中國青年救國團</w:t>
      </w:r>
    </w:p>
    <w:p w14:paraId="67F10D62" w14:textId="77777777" w:rsidR="0022106B" w:rsidRPr="00580ED4" w:rsidRDefault="003C5CD1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424B98" w:rsidRPr="00580ED4">
        <w:rPr>
          <w:rFonts w:ascii="標楷體" w:eastAsia="標楷體" w:hAnsi="標楷體" w:cs="Times New Roman" w:hint="eastAsia"/>
          <w:sz w:val="28"/>
          <w:szCs w:val="28"/>
        </w:rPr>
        <w:t>協</w:t>
      </w:r>
      <w:r w:rsidR="0022106B" w:rsidRPr="00580ED4">
        <w:rPr>
          <w:rFonts w:ascii="標楷體" w:eastAsia="標楷體" w:hAnsi="標楷體" w:cs="Times New Roman" w:hint="eastAsia"/>
          <w:sz w:val="28"/>
          <w:szCs w:val="28"/>
        </w:rPr>
        <w:t>辦單位</w:t>
      </w:r>
      <w:r w:rsidR="0025442B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259B65BC" w14:textId="77777777" w:rsidR="0022106B" w:rsidRPr="00580ED4" w:rsidRDefault="0022106B" w:rsidP="001E2D0C">
      <w:pPr>
        <w:pStyle w:val="a3"/>
        <w:numPr>
          <w:ilvl w:val="2"/>
          <w:numId w:val="22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臺灣教育大學系統</w:t>
      </w:r>
    </w:p>
    <w:p w14:paraId="559A9DCF" w14:textId="77777777" w:rsidR="005A3165" w:rsidRPr="00580ED4" w:rsidRDefault="0022106B" w:rsidP="001E2D0C">
      <w:pPr>
        <w:pStyle w:val="a3"/>
        <w:numPr>
          <w:ilvl w:val="2"/>
          <w:numId w:val="22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中國青年救國團各縣市團委會</w:t>
      </w:r>
    </w:p>
    <w:p w14:paraId="27A4F71A" w14:textId="77777777" w:rsidR="000E4979" w:rsidRPr="00580ED4" w:rsidRDefault="00FF61B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參、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推動及審議機制：</w:t>
      </w:r>
    </w:p>
    <w:p w14:paraId="7EA85F4F" w14:textId="77777777" w:rsidR="00083153" w:rsidRPr="00580ED4" w:rsidRDefault="003C5CD1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為公正辦理審議相關作業，設置「教育大愛</w:t>
      </w:r>
      <w:proofErr w:type="gramStart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菁師獎</w:t>
      </w:r>
      <w:proofErr w:type="gramEnd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評審委員會」</w:t>
      </w:r>
      <w:r w:rsidR="00D8341A" w:rsidRPr="00580ED4">
        <w:rPr>
          <w:rFonts w:ascii="標楷體" w:eastAsia="標楷體" w:hAnsi="標楷體" w:cs="Times New Roman"/>
          <w:sz w:val="28"/>
          <w:szCs w:val="28"/>
        </w:rPr>
        <w:t>(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以下簡稱委員會</w:t>
      </w:r>
      <w:r w:rsidR="00692075"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，由主辦單位聘請具教育專業與</w:t>
      </w:r>
      <w:proofErr w:type="gramStart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社會碩望</w:t>
      </w:r>
      <w:proofErr w:type="gramEnd"/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7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人為委員，並敦請其中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人為主任委員。</w:t>
      </w:r>
    </w:p>
    <w:p w14:paraId="1C5D42C0" w14:textId="77777777" w:rsidR="005A3165" w:rsidRPr="00580ED4" w:rsidRDefault="003C5CD1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委員會設置顧問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2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名、執行長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名，下設工作小組，承主任委員之命，為辦理遴選作業</w:t>
      </w:r>
      <w:r w:rsidR="0025442B" w:rsidRPr="00580ED4">
        <w:rPr>
          <w:rFonts w:ascii="標楷體" w:eastAsia="標楷體" w:hAnsi="標楷體" w:cs="Times New Roman" w:hint="eastAsia"/>
          <w:sz w:val="28"/>
          <w:szCs w:val="28"/>
        </w:rPr>
        <w:t>各項行政業務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，由工作小組</w:t>
      </w:r>
      <w:r w:rsidR="00692075"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9人</w:t>
      </w:r>
      <w:r w:rsidR="00692075"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擔任初審工作，另由委員會聘請社會公正人士1</w:t>
      </w:r>
      <w:r w:rsidR="000E4979" w:rsidRPr="00580ED4">
        <w:rPr>
          <w:rFonts w:ascii="標楷體" w:eastAsia="標楷體" w:hAnsi="標楷體" w:cs="Times New Roman"/>
          <w:sz w:val="28"/>
          <w:szCs w:val="28"/>
        </w:rPr>
        <w:t>0</w:t>
      </w:r>
      <w:r w:rsidR="0025442B" w:rsidRPr="00580ED4">
        <w:rPr>
          <w:rFonts w:ascii="標楷體" w:eastAsia="標楷體" w:hAnsi="標楷體" w:cs="Times New Roman" w:hint="eastAsia"/>
          <w:sz w:val="28"/>
          <w:szCs w:val="28"/>
        </w:rPr>
        <w:t>人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，組成</w:t>
      </w:r>
      <w:proofErr w:type="gramStart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審小組，分別評審「幼兒園組」、「國小組」、「國中組」、「</w:t>
      </w:r>
      <w:proofErr w:type="gramStart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高中職組</w:t>
      </w:r>
      <w:proofErr w:type="gramEnd"/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」及「特殊教育組」。決審小組由</w:t>
      </w:r>
      <w:r w:rsidR="0025442B" w:rsidRPr="00580ED4">
        <w:rPr>
          <w:rFonts w:ascii="標楷體" w:eastAsia="標楷體" w:hAnsi="標楷體" w:cs="Times New Roman" w:hint="eastAsia"/>
          <w:sz w:val="28"/>
          <w:szCs w:val="28"/>
        </w:rPr>
        <w:t>委員會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委員</w:t>
      </w:r>
      <w:r w:rsidR="00692075"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0E4979" w:rsidRPr="00580ED4">
        <w:rPr>
          <w:rFonts w:ascii="標楷體" w:eastAsia="標楷體" w:hAnsi="標楷體" w:cs="Times New Roman" w:hint="eastAsia"/>
          <w:sz w:val="28"/>
          <w:szCs w:val="28"/>
        </w:rPr>
        <w:t>7人)擔任。</w:t>
      </w:r>
    </w:p>
    <w:p w14:paraId="40D68CB4" w14:textId="77777777" w:rsidR="00041C70" w:rsidRPr="00580ED4" w:rsidRDefault="003C5CD1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肆、</w:t>
      </w:r>
      <w:proofErr w:type="gramStart"/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薦選拔獎項：</w:t>
      </w:r>
    </w:p>
    <w:p w14:paraId="01E09DC7" w14:textId="77777777" w:rsidR="00261212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遴選組別：分「幼兒園組」、「國小組」、「國中組」、「</w:t>
      </w:r>
      <w:proofErr w:type="gramStart"/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高中職組</w:t>
      </w:r>
      <w:proofErr w:type="gramEnd"/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」及「特殊教育組」</w:t>
      </w:r>
      <w:r w:rsidRPr="00580ED4">
        <w:rPr>
          <w:rFonts w:ascii="標楷體" w:eastAsia="標楷體" w:hAnsi="標楷體" w:cs="Times New Roman"/>
          <w:sz w:val="28"/>
          <w:szCs w:val="28"/>
        </w:rPr>
        <w:t>(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特教學校或高中職以下學校設有特</w:t>
      </w:r>
      <w:proofErr w:type="gramStart"/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教班者</w:t>
      </w:r>
      <w:proofErr w:type="gramEnd"/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)共</w:t>
      </w:r>
      <w:r w:rsidR="0099654E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組。</w:t>
      </w:r>
    </w:p>
    <w:p w14:paraId="21117A3E" w14:textId="77777777" w:rsidR="00261212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名額：各組選拔10</w:t>
      </w:r>
      <w:r w:rsidR="003C4A4A" w:rsidRPr="00580ED4">
        <w:rPr>
          <w:rFonts w:ascii="標楷體" w:eastAsia="標楷體" w:hAnsi="標楷體" w:cs="Times New Roman" w:hint="eastAsia"/>
          <w:sz w:val="28"/>
          <w:szCs w:val="28"/>
        </w:rPr>
        <w:t>名，5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組共計50名</w:t>
      </w:r>
      <w:r w:rsidR="00435ED6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可視推薦情形，酌予增加10位名額</w:t>
      </w:r>
      <w:r w:rsidR="002C41D5" w:rsidRPr="00580ED4">
        <w:rPr>
          <w:rFonts w:ascii="標楷體" w:eastAsia="標楷體" w:hAnsi="標楷體" w:cs="Times New Roman" w:hint="eastAsia"/>
          <w:sz w:val="28"/>
          <w:szCs w:val="28"/>
        </w:rPr>
        <w:t>為原則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，以表揚偏鄉</w:t>
      </w:r>
      <w:r w:rsidR="00435ED6" w:rsidRPr="00580ED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離島</w:t>
      </w:r>
      <w:r w:rsidR="00435ED6" w:rsidRPr="00580ED4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表現傑出之特殊案例。</w:t>
      </w:r>
      <w:r w:rsidR="00826C47" w:rsidRPr="00580ED4">
        <w:rPr>
          <w:rFonts w:ascii="標楷體" w:eastAsia="標楷體" w:hAnsi="標楷體" w:cs="Times New Roman" w:hint="eastAsia"/>
          <w:sz w:val="28"/>
          <w:szCs w:val="28"/>
        </w:rPr>
        <w:t>另得</w:t>
      </w:r>
      <w:r w:rsidR="00191DF1" w:rsidRPr="00580ED4">
        <w:rPr>
          <w:rFonts w:ascii="標楷體" w:eastAsia="標楷體" w:hAnsi="標楷體" w:cs="Times New Roman" w:hint="eastAsia"/>
          <w:sz w:val="28"/>
          <w:szCs w:val="28"/>
        </w:rPr>
        <w:t>視推薦人數多寡</w:t>
      </w:r>
      <w:r w:rsidR="00826C47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91DF1" w:rsidRPr="00580ED4">
        <w:rPr>
          <w:rFonts w:ascii="標楷體" w:eastAsia="標楷體" w:hAnsi="標楷體" w:cs="Times New Roman" w:hint="eastAsia"/>
          <w:sz w:val="28"/>
          <w:szCs w:val="28"/>
        </w:rPr>
        <w:t>適時調整</w:t>
      </w:r>
      <w:r w:rsidR="00DD0D45" w:rsidRPr="00580ED4">
        <w:rPr>
          <w:rFonts w:ascii="標楷體" w:eastAsia="標楷體" w:hAnsi="標楷體" w:cs="Times New Roman" w:hint="eastAsia"/>
          <w:sz w:val="28"/>
          <w:szCs w:val="28"/>
        </w:rPr>
        <w:t>選拔</w:t>
      </w:r>
      <w:r w:rsidR="00191DF1" w:rsidRPr="00580ED4">
        <w:rPr>
          <w:rFonts w:ascii="標楷體" w:eastAsia="標楷體" w:hAnsi="標楷體" w:cs="Times New Roman" w:hint="eastAsia"/>
          <w:sz w:val="28"/>
          <w:szCs w:val="28"/>
        </w:rPr>
        <w:t>名額。</w:t>
      </w:r>
    </w:p>
    <w:p w14:paraId="368B50AD" w14:textId="77777777" w:rsidR="0098500F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獎勵：各組遴選不分名次，得獎者每名各獲贈獎金新台幣</w:t>
      </w:r>
      <w:r w:rsidR="003C4A4A" w:rsidRPr="00580ED4">
        <w:rPr>
          <w:rFonts w:ascii="標楷體" w:eastAsia="標楷體" w:hAnsi="標楷體" w:cs="Times New Roman" w:hint="eastAsia"/>
          <w:sz w:val="28"/>
          <w:szCs w:val="28"/>
        </w:rPr>
        <w:t>3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t>萬元、獎狀</w:t>
      </w:r>
      <w:r w:rsidR="0098500F" w:rsidRPr="00580ED4">
        <w:rPr>
          <w:rFonts w:ascii="標楷體" w:eastAsia="標楷體" w:hAnsi="標楷體" w:cs="Times New Roman" w:hint="eastAsia"/>
          <w:sz w:val="28"/>
          <w:szCs w:val="28"/>
        </w:rPr>
        <w:lastRenderedPageBreak/>
        <w:t>及獎座乙座予以鼓勵。</w:t>
      </w:r>
    </w:p>
    <w:p w14:paraId="19A2D783" w14:textId="65D6D4D5" w:rsidR="00261212" w:rsidRPr="00DC664C" w:rsidRDefault="003C5CD1" w:rsidP="001E2D0C">
      <w:pPr>
        <w:spacing w:beforeLines="50" w:before="180"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伍、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參與</w:t>
      </w:r>
      <w:proofErr w:type="gramStart"/>
      <w:r w:rsidR="00041C70" w:rsidRPr="00DC664C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041C70" w:rsidRPr="00DC664C">
        <w:rPr>
          <w:rFonts w:ascii="標楷體" w:eastAsia="標楷體" w:hAnsi="標楷體" w:cs="Times New Roman" w:hint="eastAsia"/>
          <w:sz w:val="28"/>
          <w:szCs w:val="28"/>
        </w:rPr>
        <w:t>薦選拔資格：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接受推薦參與遴選之人員，須為中華民國現職幼兒園、國小、國中、高中職</w:t>
      </w:r>
      <w:r w:rsidR="00B47F90" w:rsidRPr="00DC664C">
        <w:rPr>
          <w:rFonts w:ascii="標楷體" w:eastAsia="標楷體" w:hAnsi="標楷體" w:cs="Times New Roman" w:hint="eastAsia"/>
          <w:sz w:val="28"/>
          <w:szCs w:val="28"/>
        </w:rPr>
        <w:t>及特教學校(班)之</w:t>
      </w:r>
      <w:r w:rsidR="00590672" w:rsidRPr="00DC664C">
        <w:rPr>
          <w:rFonts w:ascii="標楷體" w:eastAsia="標楷體" w:hAnsi="標楷體" w:cs="Times New Roman" w:hint="eastAsia"/>
          <w:sz w:val="28"/>
          <w:szCs w:val="28"/>
        </w:rPr>
        <w:t>校長、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特教學校(班)</w:t>
      </w:r>
      <w:r w:rsidR="00590672"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教師</w:t>
      </w:r>
      <w:r w:rsidR="001471C9" w:rsidRPr="00DC664C">
        <w:rPr>
          <w:rFonts w:ascii="標楷體" w:eastAsia="標楷體" w:hAnsi="標楷體" w:cs="Times New Roman" w:hint="eastAsia"/>
          <w:sz w:val="28"/>
          <w:szCs w:val="28"/>
        </w:rPr>
        <w:t>、園長、教保員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5F2510" w:rsidRPr="00DC664C">
        <w:rPr>
          <w:rFonts w:ascii="標楷體" w:eastAsia="標楷體" w:hAnsi="標楷體" w:cs="Times New Roman" w:hint="eastAsia"/>
          <w:sz w:val="28"/>
          <w:szCs w:val="28"/>
        </w:rPr>
        <w:t>一次專任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輔導教師、心理師、社工師、職能/物理/語言治療師、護理師</w:t>
      </w:r>
      <w:r w:rsidR="00692075" w:rsidRPr="00DC664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士</w:t>
      </w:r>
      <w:r w:rsidR="00692075" w:rsidRPr="00DC664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、營養師、教官、運動教練等教育工作者(不含代理教師)，且正式</w:t>
      </w:r>
      <w:r w:rsidR="00590672" w:rsidRPr="00DC664C">
        <w:rPr>
          <w:rFonts w:ascii="標楷體" w:eastAsia="標楷體" w:hAnsi="標楷體" w:cs="Times New Roman" w:hint="eastAsia"/>
          <w:sz w:val="28"/>
          <w:szCs w:val="28"/>
        </w:rPr>
        <w:t>專任輔導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年資滿五年以上(可合併計算不同服務單位)，並具備以下條件之</w:t>
      </w:r>
      <w:proofErr w:type="gramStart"/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ㄧ</w:t>
      </w:r>
      <w:proofErr w:type="gramEnd"/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F35041" w:rsidRPr="00DC664C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17328E31" w14:textId="68102C3C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能發揮愛心耐心</w:t>
      </w:r>
      <w:r w:rsidR="0025442B" w:rsidRPr="00DC664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關心協助弱勢學生解決困境</w:t>
      </w:r>
      <w:r w:rsidR="00B47F90"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力爭上游，有具體事實者。</w:t>
      </w:r>
    </w:p>
    <w:p w14:paraId="098599DD" w14:textId="64694671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能鍥而不捨</w:t>
      </w:r>
      <w:r w:rsidR="00B47F90"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積極投入，輔導學生偏差行為矯正，具有愛心熱忱，足以感人者。</w:t>
      </w:r>
    </w:p>
    <w:p w14:paraId="656C5F44" w14:textId="2488D215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能以教育愛心，感化學生、</w:t>
      </w:r>
      <w:proofErr w:type="gramStart"/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使遭挫折</w:t>
      </w:r>
      <w:proofErr w:type="gramEnd"/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學生再生信心，</w:t>
      </w:r>
      <w:r w:rsidR="00B47F90" w:rsidRPr="00DC664C">
        <w:rPr>
          <w:rFonts w:ascii="標楷體" w:eastAsia="標楷體" w:hAnsi="標楷體" w:cs="Times New Roman" w:hint="eastAsia"/>
          <w:sz w:val="28"/>
          <w:szCs w:val="28"/>
        </w:rPr>
        <w:t>具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正向表現者。</w:t>
      </w:r>
    </w:p>
    <w:p w14:paraId="098FA573" w14:textId="77777777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能矢志教育志業，發揮教師傳道、授業、解惑成人之美之教育大愛精神者。</w:t>
      </w:r>
    </w:p>
    <w:p w14:paraId="66CAD5E9" w14:textId="6D987E81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從事</w:t>
      </w:r>
      <w:r w:rsidR="00590672" w:rsidRPr="00DC664C">
        <w:rPr>
          <w:rFonts w:ascii="標楷體" w:eastAsia="標楷體" w:hAnsi="標楷體" w:cs="Times New Roman" w:hint="eastAsia"/>
          <w:sz w:val="28"/>
          <w:szCs w:val="28"/>
        </w:rPr>
        <w:t>學生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社團或課外活動相關工作之輔導或指導工作，鼓勵弱勢學生培養及投入正當休閒活動，熱心負責，有具體成效者。</w:t>
      </w:r>
    </w:p>
    <w:p w14:paraId="0E7D4123" w14:textId="76A7A81D" w:rsidR="00261212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對推行</w:t>
      </w:r>
      <w:r w:rsidR="00590672" w:rsidRPr="00DC664C">
        <w:rPr>
          <w:rFonts w:ascii="標楷體" w:eastAsia="標楷體" w:hAnsi="標楷體" w:cs="Times New Roman" w:hint="eastAsia"/>
          <w:sz w:val="28"/>
          <w:szCs w:val="28"/>
        </w:rPr>
        <w:t>服務</w:t>
      </w:r>
      <w:r w:rsidR="00261212" w:rsidRPr="00DC664C">
        <w:rPr>
          <w:rFonts w:ascii="標楷體" w:eastAsia="標楷體" w:hAnsi="標楷體" w:cs="Times New Roman" w:hint="eastAsia"/>
          <w:sz w:val="28"/>
          <w:szCs w:val="28"/>
        </w:rPr>
        <w:t>學生品格教育或訓育政策成績卓著，有具體成效者。</w:t>
      </w:r>
    </w:p>
    <w:p w14:paraId="763887FF" w14:textId="77777777" w:rsidR="00427485" w:rsidRPr="00DC664C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DC664C">
        <w:rPr>
          <w:rFonts w:ascii="標楷體" w:eastAsia="標楷體" w:hAnsi="標楷體" w:cs="Times New Roman" w:hint="eastAsia"/>
          <w:sz w:val="28"/>
          <w:szCs w:val="28"/>
        </w:rPr>
        <w:t>陸、</w:t>
      </w:r>
      <w:r w:rsidR="00041C70" w:rsidRPr="00DC664C">
        <w:rPr>
          <w:rFonts w:ascii="標楷體" w:eastAsia="標楷體" w:hAnsi="標楷體" w:cs="Times New Roman" w:hint="eastAsia"/>
          <w:sz w:val="28"/>
          <w:szCs w:val="28"/>
        </w:rPr>
        <w:t>推薦日期：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11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5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C1E52" w:rsidRPr="00DC664C">
        <w:rPr>
          <w:rFonts w:ascii="標楷體" w:eastAsia="標楷體" w:hAnsi="標楷體" w:cs="Times New Roman" w:hint="eastAsia"/>
          <w:sz w:val="28"/>
          <w:szCs w:val="28"/>
        </w:rPr>
        <w:t>4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1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)起至11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5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C1E52" w:rsidRPr="00DC664C">
        <w:rPr>
          <w:rFonts w:ascii="標楷體" w:eastAsia="標楷體" w:hAnsi="標楷體" w:cs="Times New Roman" w:hint="eastAsia"/>
          <w:sz w:val="28"/>
          <w:szCs w:val="28"/>
        </w:rPr>
        <w:t>7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6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DB2A64" w:rsidRPr="00DC664C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AD359A" w:rsidRPr="00DC664C">
        <w:rPr>
          <w:rFonts w:ascii="標楷體" w:eastAsia="標楷體" w:hAnsi="標楷體" w:cs="Times New Roman" w:hint="eastAsia"/>
          <w:sz w:val="28"/>
          <w:szCs w:val="28"/>
        </w:rPr>
        <w:t>)止。</w:t>
      </w:r>
    </w:p>
    <w:p w14:paraId="71C628E3" w14:textId="77777777" w:rsidR="00427485" w:rsidRPr="00DC664C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DC664C"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B055D0" w:rsidRPr="00DC664C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B055D0" w:rsidRPr="00DC664C">
        <w:rPr>
          <w:rFonts w:ascii="標楷體" w:eastAsia="標楷體" w:hAnsi="標楷體" w:cs="Times New Roman" w:hint="eastAsia"/>
          <w:sz w:val="28"/>
          <w:szCs w:val="28"/>
        </w:rPr>
        <w:t>薦</w:t>
      </w:r>
      <w:r w:rsidR="00552748" w:rsidRPr="00DC664C">
        <w:rPr>
          <w:rFonts w:ascii="標楷體" w:eastAsia="標楷體" w:hAnsi="標楷體" w:cs="Times New Roman" w:hint="eastAsia"/>
          <w:sz w:val="28"/>
          <w:szCs w:val="28"/>
        </w:rPr>
        <w:t>作業方式</w:t>
      </w:r>
      <w:r w:rsidR="00041C70" w:rsidRPr="00DC664C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A1B71FE" w14:textId="69AF5667" w:rsidR="002A1506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0ED4">
        <w:rPr>
          <w:rFonts w:ascii="標楷體" w:eastAsia="標楷體" w:hAnsi="標楷體" w:hint="eastAsia"/>
          <w:sz w:val="28"/>
          <w:szCs w:val="28"/>
        </w:rPr>
        <w:t>一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2A1506" w:rsidRPr="00580ED4">
        <w:rPr>
          <w:rFonts w:ascii="標楷體" w:eastAsia="標楷體" w:hAnsi="標楷體" w:hint="eastAsia"/>
          <w:sz w:val="28"/>
          <w:szCs w:val="28"/>
        </w:rPr>
        <w:t>遴薦</w:t>
      </w:r>
      <w:r w:rsidR="00045A7E" w:rsidRPr="00580ED4">
        <w:rPr>
          <w:rFonts w:ascii="標楷體" w:eastAsia="標楷體" w:hAnsi="標楷體" w:hint="eastAsia"/>
          <w:sz w:val="28"/>
          <w:szCs w:val="28"/>
        </w:rPr>
        <w:t>人</w:t>
      </w:r>
      <w:proofErr w:type="gramEnd"/>
      <w:r w:rsidR="002A1506" w:rsidRPr="00580ED4">
        <w:rPr>
          <w:rFonts w:ascii="標楷體" w:eastAsia="標楷體" w:hAnsi="標楷體" w:hint="eastAsia"/>
          <w:sz w:val="28"/>
          <w:szCs w:val="28"/>
        </w:rPr>
        <w:t>須由</w:t>
      </w:r>
      <w:r w:rsidR="00433814" w:rsidRPr="00580ED4">
        <w:rPr>
          <w:rFonts w:ascii="標楷體" w:eastAsia="標楷體" w:hAnsi="標楷體" w:hint="eastAsia"/>
          <w:sz w:val="28"/>
          <w:szCs w:val="28"/>
        </w:rPr>
        <w:t>服務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580ED4">
        <w:rPr>
          <w:rFonts w:ascii="標楷體" w:eastAsia="標楷體" w:hAnsi="標楷體" w:hint="eastAsia"/>
          <w:sz w:val="28"/>
          <w:szCs w:val="28"/>
        </w:rPr>
        <w:t>單位主管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推薦</w:t>
      </w:r>
      <w:r w:rsidRPr="00580ED4">
        <w:rPr>
          <w:rFonts w:ascii="標楷體" w:eastAsia="標楷體" w:hAnsi="標楷體" w:hint="eastAsia"/>
          <w:sz w:val="28"/>
          <w:szCs w:val="28"/>
        </w:rPr>
        <w:t>(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如</w:t>
      </w:r>
      <w:r w:rsidR="00F35041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36847" w:rsidRPr="00580ED4">
        <w:rPr>
          <w:rFonts w:ascii="標楷體" w:eastAsia="標楷體" w:hAnsi="標楷體" w:hint="eastAsia"/>
          <w:sz w:val="28"/>
          <w:szCs w:val="28"/>
        </w:rPr>
        <w:t>局</w:t>
      </w:r>
      <w:r w:rsidR="00C926E6" w:rsidRPr="00580ED4">
        <w:rPr>
          <w:rFonts w:ascii="標楷體" w:eastAsia="標楷體" w:hAnsi="標楷體" w:hint="eastAsia"/>
          <w:sz w:val="28"/>
          <w:szCs w:val="28"/>
        </w:rPr>
        <w:t>處</w:t>
      </w:r>
      <w:r w:rsidR="00F36847" w:rsidRPr="00580ED4">
        <w:rPr>
          <w:rFonts w:ascii="標楷體" w:eastAsia="標楷體" w:hAnsi="標楷體" w:hint="eastAsia"/>
          <w:sz w:val="28"/>
          <w:szCs w:val="28"/>
        </w:rPr>
        <w:t>長、</w:t>
      </w:r>
      <w:r w:rsidR="001471C9" w:rsidRPr="00580ED4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580ED4">
        <w:rPr>
          <w:rFonts w:ascii="標楷體" w:eastAsia="標楷體" w:hAnsi="標楷體" w:hint="eastAsia"/>
          <w:sz w:val="28"/>
          <w:szCs w:val="28"/>
        </w:rPr>
        <w:t>、</w:t>
      </w:r>
      <w:r w:rsidR="00045A7E" w:rsidRPr="00580ED4">
        <w:rPr>
          <w:rFonts w:ascii="標楷體" w:eastAsia="標楷體" w:hAnsi="標楷體" w:hint="eastAsia"/>
          <w:sz w:val="28"/>
          <w:szCs w:val="28"/>
        </w:rPr>
        <w:t>校長協會理事長、</w:t>
      </w:r>
      <w:r w:rsidR="00F36847" w:rsidRPr="00580ED4">
        <w:rPr>
          <w:rFonts w:ascii="標楷體" w:eastAsia="標楷體" w:hAnsi="標楷體" w:hint="eastAsia"/>
          <w:sz w:val="28"/>
          <w:szCs w:val="28"/>
        </w:rPr>
        <w:t>園長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580ED4">
        <w:rPr>
          <w:rFonts w:ascii="標楷體" w:eastAsia="標楷體" w:hAnsi="標楷體" w:hint="eastAsia"/>
          <w:sz w:val="28"/>
          <w:szCs w:val="28"/>
        </w:rPr>
        <w:t>等</w:t>
      </w:r>
      <w:r w:rsidR="001471C9" w:rsidRPr="00580ED4">
        <w:rPr>
          <w:rFonts w:ascii="標楷體" w:eastAsia="標楷體" w:hAnsi="標楷體" w:hint="eastAsia"/>
          <w:sz w:val="28"/>
          <w:szCs w:val="28"/>
        </w:rPr>
        <w:t>主管</w:t>
      </w:r>
      <w:r w:rsidRPr="00580ED4">
        <w:rPr>
          <w:rFonts w:ascii="標楷體" w:eastAsia="標楷體" w:hAnsi="標楷體" w:hint="eastAsia"/>
          <w:sz w:val="28"/>
          <w:szCs w:val="28"/>
        </w:rPr>
        <w:t>)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，推薦學校或相關推薦人須填寫推薦表</w:t>
      </w:r>
      <w:r w:rsidRPr="00580ED4">
        <w:rPr>
          <w:rFonts w:ascii="標楷體" w:eastAsia="標楷體" w:hAnsi="標楷體" w:hint="eastAsia"/>
          <w:sz w:val="28"/>
          <w:szCs w:val="28"/>
        </w:rPr>
        <w:t>(</w:t>
      </w:r>
      <w:r w:rsidR="002A1506" w:rsidRPr="00580ED4">
        <w:rPr>
          <w:rFonts w:ascii="標楷體" w:eastAsia="標楷體" w:hAnsi="標楷體" w:hint="eastAsia"/>
          <w:sz w:val="28"/>
          <w:szCs w:val="28"/>
        </w:rPr>
        <w:t>如附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件</w:t>
      </w:r>
      <w:r w:rsidRPr="00DC664C">
        <w:rPr>
          <w:rFonts w:ascii="標楷體" w:eastAsia="標楷體" w:hAnsi="標楷體" w:hint="eastAsia"/>
          <w:sz w:val="28"/>
          <w:szCs w:val="28"/>
        </w:rPr>
        <w:t>)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，並</w:t>
      </w:r>
      <w:proofErr w:type="gramStart"/>
      <w:r w:rsidR="002A1506" w:rsidRPr="00DC664C">
        <w:rPr>
          <w:rFonts w:ascii="標楷體" w:eastAsia="標楷體" w:hAnsi="標楷體" w:hint="eastAsia"/>
          <w:sz w:val="28"/>
          <w:szCs w:val="28"/>
        </w:rPr>
        <w:t>檢附被推薦</w:t>
      </w:r>
      <w:proofErr w:type="gramEnd"/>
      <w:r w:rsidR="002A1506" w:rsidRPr="00DC664C">
        <w:rPr>
          <w:rFonts w:ascii="標楷體" w:eastAsia="標楷體" w:hAnsi="標楷體" w:hint="eastAsia"/>
          <w:sz w:val="28"/>
          <w:szCs w:val="28"/>
        </w:rPr>
        <w:t>人現職學校服務證明、個人簡歷及具體</w:t>
      </w:r>
      <w:r w:rsidR="008E354E" w:rsidRPr="00DC664C">
        <w:rPr>
          <w:rFonts w:ascii="標楷體" w:eastAsia="標楷體" w:hAnsi="標楷體" w:hint="eastAsia"/>
          <w:sz w:val="28"/>
          <w:szCs w:val="28"/>
        </w:rPr>
        <w:t>績優事蹟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。</w:t>
      </w:r>
    </w:p>
    <w:p w14:paraId="69F0FBE8" w14:textId="20654FD6" w:rsidR="00427485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664C">
        <w:rPr>
          <w:rFonts w:ascii="標楷體" w:eastAsia="標楷體" w:hAnsi="標楷體" w:hint="eastAsia"/>
          <w:sz w:val="28"/>
          <w:szCs w:val="28"/>
        </w:rPr>
        <w:t>二</w:t>
      </w:r>
      <w:r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27485" w:rsidRPr="00DC664C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</w:t>
      </w:r>
      <w:r w:rsidR="00B47F90" w:rsidRPr="00DC664C">
        <w:rPr>
          <w:rFonts w:ascii="標楷體" w:eastAsia="標楷體" w:hAnsi="標楷體" w:hint="eastAsia"/>
          <w:sz w:val="28"/>
          <w:szCs w:val="28"/>
        </w:rPr>
        <w:t>審查</w:t>
      </w:r>
      <w:r w:rsidR="00427485" w:rsidRPr="00DC664C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14:paraId="5CFCDCEE" w14:textId="77777777" w:rsidR="00215B24" w:rsidRPr="00DC664C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DC664C">
        <w:rPr>
          <w:rFonts w:ascii="標楷體" w:eastAsia="標楷體" w:hAnsi="標楷體" w:hint="eastAsia"/>
          <w:sz w:val="28"/>
          <w:szCs w:val="28"/>
        </w:rPr>
        <w:t>三</w:t>
      </w:r>
      <w:r w:rsidRPr="00DC664C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215B24" w:rsidRPr="00DC664C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215B24" w:rsidRPr="00DC664C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DC664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A1506" w:rsidRPr="00DC664C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DC664C">
        <w:rPr>
          <w:rFonts w:ascii="標楷體" w:eastAsia="標楷體" w:hAnsi="標楷體" w:hint="eastAsia"/>
          <w:sz w:val="28"/>
          <w:szCs w:val="28"/>
        </w:rPr>
        <w:t>人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DC664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A1506" w:rsidRPr="00DC664C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DC664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F6D3A" w:rsidRPr="00DC664C">
        <w:rPr>
          <w:rFonts w:ascii="標楷體" w:eastAsia="標楷體" w:hAnsi="標楷體" w:hint="eastAsia"/>
          <w:sz w:val="28"/>
          <w:szCs w:val="28"/>
        </w:rPr>
        <w:t>完成</w:t>
      </w:r>
      <w:proofErr w:type="gramStart"/>
      <w:r w:rsidR="000F6D3A" w:rsidRPr="00DC664C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0F6D3A" w:rsidRPr="00DC664C">
        <w:rPr>
          <w:rFonts w:ascii="標楷體" w:eastAsia="標楷體" w:hAnsi="標楷體" w:hint="eastAsia"/>
          <w:sz w:val="28"/>
          <w:szCs w:val="28"/>
        </w:rPr>
        <w:t>薦</w:t>
      </w:r>
      <w:r w:rsidR="002A1506" w:rsidRPr="00DC664C">
        <w:rPr>
          <w:rFonts w:ascii="標楷體" w:eastAsia="標楷體" w:hAnsi="標楷體" w:hint="eastAsia"/>
          <w:sz w:val="28"/>
          <w:szCs w:val="28"/>
        </w:rPr>
        <w:t>。</w:t>
      </w:r>
    </w:p>
    <w:p w14:paraId="6BB474A5" w14:textId="77777777" w:rsidR="00A77676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0ED4">
        <w:rPr>
          <w:rFonts w:ascii="標楷體" w:eastAsia="標楷體" w:hAnsi="標楷體" w:hint="eastAsia"/>
          <w:sz w:val="28"/>
          <w:szCs w:val="28"/>
        </w:rPr>
        <w:t>四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7D220B" w:rsidRPr="00580ED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7D220B" w:rsidRPr="00580ED4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580ED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580ED4">
        <w:rPr>
          <w:rFonts w:ascii="標楷體" w:eastAsia="標楷體" w:hAnsi="標楷體" w:hint="eastAsia"/>
          <w:sz w:val="28"/>
          <w:szCs w:val="28"/>
        </w:rPr>
        <w:t>紙本</w:t>
      </w:r>
      <w:r w:rsidR="00215B24" w:rsidRPr="00580ED4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580ED4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580ED4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580ED4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580ED4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580ED4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580ED4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580ED4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580ED4">
        <w:rPr>
          <w:rFonts w:ascii="標楷體" w:eastAsia="標楷體" w:hAnsi="標楷體" w:hint="eastAsia"/>
          <w:sz w:val="28"/>
          <w:szCs w:val="28"/>
        </w:rPr>
        <w:t>，</w:t>
      </w:r>
      <w:r w:rsidR="00B1168A" w:rsidRPr="00580ED4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580ED4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580ED4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580ED4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580ED4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580ED4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580ED4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580ED4">
        <w:rPr>
          <w:rFonts w:ascii="標楷體" w:eastAsia="標楷體" w:hAnsi="標楷體" w:hint="eastAsia"/>
          <w:sz w:val="28"/>
          <w:szCs w:val="28"/>
        </w:rPr>
        <w:t>級字，內文14</w:t>
      </w:r>
      <w:r w:rsidR="00FF6FB5" w:rsidRPr="00580ED4">
        <w:rPr>
          <w:rFonts w:ascii="標楷體" w:eastAsia="標楷體" w:hAnsi="標楷體"/>
          <w:sz w:val="28"/>
          <w:szCs w:val="28"/>
        </w:rPr>
        <w:t>級字，行距1.5</w:t>
      </w:r>
      <w:r w:rsidR="00FF6FB5" w:rsidRPr="00580ED4">
        <w:rPr>
          <w:rFonts w:ascii="標楷體" w:eastAsia="標楷體" w:hAnsi="標楷體" w:hint="eastAsia"/>
          <w:sz w:val="28"/>
          <w:szCs w:val="28"/>
        </w:rPr>
        <w:t>倍</w:t>
      </w:r>
      <w:r w:rsidR="00FF6FB5" w:rsidRPr="00580ED4">
        <w:rPr>
          <w:rFonts w:ascii="標楷體" w:eastAsia="標楷體" w:hAnsi="標楷體"/>
          <w:sz w:val="28"/>
          <w:szCs w:val="28"/>
        </w:rPr>
        <w:t>繕打</w:t>
      </w:r>
      <w:r w:rsidR="00FF6FB5" w:rsidRPr="00580ED4">
        <w:rPr>
          <w:rFonts w:ascii="標楷體" w:eastAsia="標楷體" w:hAnsi="標楷體" w:hint="eastAsia"/>
          <w:sz w:val="28"/>
          <w:szCs w:val="28"/>
        </w:rPr>
        <w:t>。</w:t>
      </w:r>
      <w:r w:rsidR="00B055D0" w:rsidRPr="00580ED4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14:paraId="04EBC426" w14:textId="3EF78425" w:rsidR="00A77676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80ED4">
        <w:rPr>
          <w:rFonts w:ascii="標楷體" w:eastAsia="標楷體" w:hAnsi="標楷體" w:hint="eastAsia"/>
          <w:sz w:val="28"/>
          <w:szCs w:val="28"/>
        </w:rPr>
        <w:t>五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請於11</w:t>
      </w:r>
      <w:r w:rsidR="00DB2A64" w:rsidRPr="00580ED4">
        <w:rPr>
          <w:rFonts w:ascii="標楷體" w:eastAsia="標楷體" w:hAnsi="標楷體" w:hint="eastAsia"/>
          <w:sz w:val="28"/>
          <w:szCs w:val="28"/>
        </w:rPr>
        <w:t>5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年</w:t>
      </w:r>
      <w:r w:rsidR="0025442B" w:rsidRPr="00580ED4">
        <w:rPr>
          <w:rFonts w:ascii="標楷體" w:eastAsia="標楷體" w:hAnsi="標楷體"/>
          <w:sz w:val="28"/>
          <w:szCs w:val="28"/>
        </w:rPr>
        <w:t>7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月</w:t>
      </w:r>
      <w:r w:rsidR="00DB2A64" w:rsidRPr="00580ED4">
        <w:rPr>
          <w:rFonts w:ascii="標楷體" w:eastAsia="標楷體" w:hAnsi="標楷體" w:hint="eastAsia"/>
          <w:sz w:val="28"/>
          <w:szCs w:val="28"/>
        </w:rPr>
        <w:t>6</w:t>
      </w:r>
      <w:r w:rsidR="00125BE6" w:rsidRPr="00580ED4">
        <w:rPr>
          <w:rFonts w:ascii="標楷體" w:eastAsia="標楷體" w:hAnsi="標楷體" w:hint="eastAsia"/>
          <w:sz w:val="28"/>
          <w:szCs w:val="28"/>
        </w:rPr>
        <w:t>日</w:t>
      </w:r>
      <w:r w:rsidRPr="00580ED4">
        <w:rPr>
          <w:rFonts w:ascii="標楷體" w:eastAsia="標楷體" w:hAnsi="標楷體" w:hint="eastAsia"/>
          <w:sz w:val="28"/>
          <w:szCs w:val="28"/>
        </w:rPr>
        <w:t>(</w:t>
      </w:r>
      <w:r w:rsidR="00125BE6" w:rsidRPr="00580ED4">
        <w:rPr>
          <w:rFonts w:ascii="標楷體" w:eastAsia="標楷體" w:hAnsi="標楷體" w:hint="eastAsia"/>
          <w:sz w:val="28"/>
          <w:szCs w:val="28"/>
        </w:rPr>
        <w:t>星期</w:t>
      </w:r>
      <w:r w:rsidR="00DB2A64" w:rsidRPr="00580ED4">
        <w:rPr>
          <w:rFonts w:ascii="標楷體" w:eastAsia="標楷體" w:hAnsi="標楷體" w:hint="eastAsia"/>
          <w:sz w:val="28"/>
          <w:szCs w:val="28"/>
        </w:rPr>
        <w:t>一</w:t>
      </w:r>
      <w:r w:rsidRPr="00580ED4">
        <w:rPr>
          <w:rFonts w:ascii="標楷體" w:eastAsia="標楷體" w:hAnsi="標楷體" w:hint="eastAsia"/>
          <w:sz w:val="28"/>
          <w:szCs w:val="28"/>
        </w:rPr>
        <w:t>)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前郵寄至「11</w:t>
      </w:r>
      <w:r w:rsidR="001E2D0C" w:rsidRPr="00580ED4">
        <w:rPr>
          <w:rFonts w:ascii="標楷體" w:eastAsia="標楷體" w:hAnsi="標楷體" w:hint="eastAsia"/>
          <w:sz w:val="28"/>
          <w:szCs w:val="28"/>
        </w:rPr>
        <w:t>5</w:t>
      </w:r>
      <w:r w:rsidR="00395F3D" w:rsidRPr="00580ED4">
        <w:rPr>
          <w:rFonts w:ascii="標楷體" w:eastAsia="標楷體" w:hAnsi="標楷體" w:hint="eastAsia"/>
          <w:sz w:val="28"/>
          <w:szCs w:val="28"/>
        </w:rPr>
        <w:t>年第</w:t>
      </w:r>
      <w:r w:rsidR="003C25BD" w:rsidRPr="00580ED4">
        <w:rPr>
          <w:rFonts w:ascii="標楷體" w:eastAsia="標楷體" w:hAnsi="標楷體" w:hint="eastAsia"/>
          <w:sz w:val="28"/>
          <w:szCs w:val="28"/>
        </w:rPr>
        <w:t>1</w:t>
      </w:r>
      <w:r w:rsidR="001E2D0C" w:rsidRPr="00580ED4">
        <w:rPr>
          <w:rFonts w:ascii="標楷體" w:eastAsia="標楷體" w:hAnsi="標楷體" w:hint="eastAsia"/>
          <w:sz w:val="28"/>
          <w:szCs w:val="28"/>
        </w:rPr>
        <w:t>5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屆教育大愛</w:t>
      </w:r>
      <w:proofErr w:type="gramStart"/>
      <w:r w:rsidR="00A77676" w:rsidRPr="00580ED4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="00A77676" w:rsidRPr="00580ED4">
        <w:rPr>
          <w:rFonts w:ascii="標楷體" w:eastAsia="標楷體" w:hAnsi="標楷體" w:hint="eastAsia"/>
          <w:sz w:val="28"/>
          <w:szCs w:val="28"/>
        </w:rPr>
        <w:t>工作小組」</w:t>
      </w:r>
      <w:r w:rsidRPr="00580ED4">
        <w:rPr>
          <w:rFonts w:ascii="標楷體" w:eastAsia="標楷體" w:hAnsi="標楷體"/>
          <w:sz w:val="28"/>
          <w:szCs w:val="28"/>
        </w:rPr>
        <w:t>(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地址：10468</w:t>
      </w:r>
      <w:r w:rsidR="000A248E" w:rsidRPr="00580ED4">
        <w:rPr>
          <w:rFonts w:ascii="標楷體" w:eastAsia="標楷體" w:hAnsi="標楷體" w:hint="eastAsia"/>
          <w:sz w:val="28"/>
          <w:szCs w:val="28"/>
        </w:rPr>
        <w:t>臺北市中山區民權東路</w:t>
      </w:r>
      <w:r w:rsidR="00EB17C0" w:rsidRPr="00580ED4">
        <w:rPr>
          <w:rFonts w:ascii="標楷體" w:eastAsia="標楷體" w:hAnsi="標楷體" w:hint="eastAsia"/>
          <w:sz w:val="28"/>
          <w:szCs w:val="28"/>
        </w:rPr>
        <w:t>2</w:t>
      </w:r>
      <w:r w:rsidR="00A77676" w:rsidRPr="00580ED4">
        <w:rPr>
          <w:rFonts w:ascii="標楷體" w:eastAsia="標楷體" w:hAnsi="標楷體" w:hint="eastAsia"/>
          <w:sz w:val="28"/>
          <w:szCs w:val="28"/>
        </w:rPr>
        <w:t>段69號4樓，電話：02-2596-5858轉46</w:t>
      </w:r>
      <w:r w:rsidR="00DB2A64" w:rsidRPr="00580ED4">
        <w:rPr>
          <w:rFonts w:ascii="標楷體" w:eastAsia="標楷體" w:hAnsi="標楷體" w:hint="eastAsia"/>
          <w:sz w:val="28"/>
          <w:szCs w:val="28"/>
        </w:rPr>
        <w:t>2樂采</w:t>
      </w:r>
      <w:proofErr w:type="gramStart"/>
      <w:r w:rsidR="00DB2A64" w:rsidRPr="00580ED4">
        <w:rPr>
          <w:rFonts w:ascii="標楷體" w:eastAsia="標楷體" w:hAnsi="標楷體" w:hint="eastAsia"/>
          <w:sz w:val="28"/>
          <w:szCs w:val="28"/>
        </w:rPr>
        <w:t>鷾</w:t>
      </w:r>
      <w:proofErr w:type="gramEnd"/>
      <w:r w:rsidR="00DB2A64" w:rsidRPr="00580ED4">
        <w:rPr>
          <w:rFonts w:ascii="標楷體" w:eastAsia="標楷體" w:hAnsi="標楷體" w:hint="eastAsia"/>
          <w:sz w:val="28"/>
          <w:szCs w:val="28"/>
        </w:rPr>
        <w:t>助理</w:t>
      </w:r>
      <w:r w:rsidR="00B14F4D" w:rsidRPr="00580ED4">
        <w:rPr>
          <w:rFonts w:ascii="標楷體" w:eastAsia="標楷體" w:hAnsi="標楷體" w:hint="eastAsia"/>
          <w:sz w:val="28"/>
          <w:szCs w:val="28"/>
        </w:rPr>
        <w:t>專員)</w:t>
      </w:r>
      <w:r w:rsidR="00F35041" w:rsidRPr="00580ED4">
        <w:rPr>
          <w:rFonts w:ascii="標楷體" w:eastAsia="標楷體" w:hAnsi="標楷體" w:hint="eastAsia"/>
          <w:sz w:val="28"/>
          <w:szCs w:val="28"/>
        </w:rPr>
        <w:t>。</w:t>
      </w:r>
    </w:p>
    <w:p w14:paraId="63D08FFD" w14:textId="77777777" w:rsidR="00C964EE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C964EE" w:rsidRPr="00580ED4">
        <w:rPr>
          <w:rFonts w:ascii="標楷體" w:eastAsia="標楷體" w:hAnsi="標楷體" w:cs="Times New Roman" w:hint="eastAsia"/>
          <w:sz w:val="28"/>
          <w:szCs w:val="28"/>
        </w:rPr>
        <w:t>相關表件，請至下列單位網址下載：</w:t>
      </w:r>
    </w:p>
    <w:p w14:paraId="5330C0DD" w14:textId="77777777" w:rsidR="001E55CA" w:rsidRPr="00580ED4" w:rsidRDefault="001E55CA" w:rsidP="001E2D0C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lastRenderedPageBreak/>
        <w:t>懷恩社會福利慈善事業基金會</w:t>
      </w:r>
      <w:r w:rsidR="00692075" w:rsidRPr="00580ED4">
        <w:rPr>
          <w:rFonts w:ascii="標楷體" w:eastAsia="標楷體" w:hAnsi="標楷體" w:cs="Times New Roman"/>
          <w:sz w:val="28"/>
          <w:szCs w:val="28"/>
        </w:rPr>
        <w:t>(</w:t>
      </w:r>
      <w:r w:rsidR="000F6D3A" w:rsidRPr="00580ED4">
        <w:rPr>
          <w:rFonts w:ascii="標楷體" w:eastAsia="標楷體" w:hAnsi="標楷體" w:cs="Times New Roman" w:hint="eastAsia"/>
          <w:sz w:val="28"/>
          <w:szCs w:val="28"/>
        </w:rPr>
        <w:t>網址：</w:t>
      </w:r>
      <w:hyperlink r:id="rId8" w:history="1">
        <w:r w:rsidR="00082A0D" w:rsidRPr="00580ED4">
          <w:rPr>
            <w:rFonts w:ascii="標楷體" w:eastAsia="標楷體" w:hAnsi="標楷體" w:cs="Times New Roman" w:hint="eastAsia"/>
            <w:sz w:val="28"/>
            <w:szCs w:val="28"/>
          </w:rPr>
          <w:t>http://www.hcf.org.tw</w:t>
        </w:r>
      </w:hyperlink>
      <w:r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F35041" w:rsidRPr="00580ED4">
        <w:rPr>
          <w:rFonts w:ascii="標楷體" w:eastAsia="標楷體" w:hAnsi="標楷體" w:hint="eastAsia"/>
          <w:sz w:val="28"/>
          <w:szCs w:val="28"/>
        </w:rPr>
        <w:t>。</w:t>
      </w:r>
    </w:p>
    <w:p w14:paraId="1063C3F7" w14:textId="77777777" w:rsidR="001E55CA" w:rsidRPr="00580ED4" w:rsidRDefault="001E55CA" w:rsidP="001E2D0C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中國青年救國團(</w:t>
      </w:r>
      <w:r w:rsidR="000F6D3A" w:rsidRPr="00580ED4">
        <w:rPr>
          <w:rFonts w:ascii="標楷體" w:eastAsia="標楷體" w:hAnsi="標楷體" w:cs="Times New Roman" w:hint="eastAsia"/>
          <w:sz w:val="28"/>
          <w:szCs w:val="28"/>
        </w:rPr>
        <w:t>網址：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http://www.cyc.org.tw)</w:t>
      </w:r>
      <w:r w:rsidR="00F35041" w:rsidRPr="00580ED4">
        <w:rPr>
          <w:rFonts w:ascii="標楷體" w:eastAsia="標楷體" w:hAnsi="標楷體" w:hint="eastAsia"/>
          <w:sz w:val="28"/>
          <w:szCs w:val="28"/>
        </w:rPr>
        <w:t>。</w:t>
      </w:r>
    </w:p>
    <w:p w14:paraId="5E61A0DD" w14:textId="77777777" w:rsidR="005B2249" w:rsidRPr="00580ED4" w:rsidRDefault="00420CEA" w:rsidP="001E2D0C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救國團各縣市團委會(</w:t>
      </w:r>
      <w:r w:rsidR="000F6D3A" w:rsidRPr="00580ED4">
        <w:rPr>
          <w:rFonts w:ascii="標楷體" w:eastAsia="標楷體" w:hAnsi="標楷體" w:cs="Times New Roman" w:hint="eastAsia"/>
          <w:sz w:val="28"/>
          <w:szCs w:val="28"/>
        </w:rPr>
        <w:t>網址：</w:t>
      </w:r>
      <w:r w:rsidRPr="00580ED4">
        <w:rPr>
          <w:rFonts w:ascii="標楷體" w:eastAsia="標楷體" w:hAnsi="標楷體" w:cs="Times New Roman"/>
          <w:sz w:val="28"/>
          <w:szCs w:val="28"/>
        </w:rPr>
        <w:t>http://www.cyc.org.tw/location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F35041" w:rsidRPr="00580ED4">
        <w:rPr>
          <w:rFonts w:ascii="標楷體" w:eastAsia="標楷體" w:hAnsi="標楷體" w:hint="eastAsia"/>
          <w:sz w:val="28"/>
          <w:szCs w:val="28"/>
        </w:rPr>
        <w:t>。</w:t>
      </w:r>
    </w:p>
    <w:p w14:paraId="626518B9" w14:textId="77777777" w:rsidR="00041C70" w:rsidRPr="00580ED4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捌、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遴選程序：</w:t>
      </w:r>
    </w:p>
    <w:p w14:paraId="5B725443" w14:textId="77777777" w:rsidR="001513C9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初審：</w:t>
      </w:r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7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27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580ED4">
        <w:rPr>
          <w:rFonts w:ascii="標楷體" w:eastAsia="標楷體" w:hAnsi="標楷體" w:cs="Times New Roman"/>
          <w:sz w:val="28"/>
          <w:szCs w:val="28"/>
        </w:rPr>
        <w:t>)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前，由初審小組依推薦資料分組進行書面審核，選出入圍教師晉級</w:t>
      </w:r>
      <w:proofErr w:type="gramStart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審。</w:t>
      </w:r>
    </w:p>
    <w:p w14:paraId="4C176D20" w14:textId="2DB0FDD9" w:rsidR="001513C9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複審：1</w:t>
      </w:r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1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F3892" w:rsidRPr="00580ED4">
        <w:rPr>
          <w:rFonts w:ascii="標楷體" w:eastAsia="標楷體" w:hAnsi="標楷體" w:cs="Times New Roman" w:hint="eastAsia"/>
          <w:sz w:val="28"/>
          <w:szCs w:val="28"/>
        </w:rPr>
        <w:t>8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747170" w:rsidRPr="00580ED4">
        <w:rPr>
          <w:rFonts w:ascii="標楷體" w:eastAsia="標楷體" w:hAnsi="標楷體" w:cs="Times New Roman" w:hint="eastAsia"/>
          <w:sz w:val="28"/>
          <w:szCs w:val="28"/>
        </w:rPr>
        <w:t>6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747170" w:rsidRPr="00580ED4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前，由複審小組複審，完成複審工作。</w:t>
      </w:r>
    </w:p>
    <w:p w14:paraId="39C235D9" w14:textId="77777777" w:rsidR="001513C9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決審：</w:t>
      </w:r>
      <w:r w:rsidR="00DB644A" w:rsidRPr="00580ED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C25BD" w:rsidRPr="00580ED4">
        <w:rPr>
          <w:rFonts w:ascii="標楷體" w:eastAsia="標楷體" w:hAnsi="標楷體" w:cs="Times New Roman" w:hint="eastAsia"/>
          <w:sz w:val="28"/>
          <w:szCs w:val="28"/>
        </w:rPr>
        <w:t>8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18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AF3892" w:rsidRPr="00580ED4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前，</w:t>
      </w:r>
      <w:proofErr w:type="gramStart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由決審</w:t>
      </w:r>
      <w:proofErr w:type="gramEnd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小組決審，確認得獎者名單。</w:t>
      </w:r>
    </w:p>
    <w:p w14:paraId="6A989BC6" w14:textId="77777777" w:rsidR="001513C9" w:rsidRPr="00580ED4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玖、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頒獎時間：</w:t>
      </w:r>
      <w:r w:rsidR="008C1E52" w:rsidRPr="00580ED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年9月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22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(</w:t>
      </w:r>
      <w:r w:rsidR="00C27DD8" w:rsidRPr="00580ED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80ED4">
        <w:rPr>
          <w:rFonts w:ascii="標楷體" w:eastAsia="標楷體" w:hAnsi="標楷體" w:cs="Times New Roman"/>
          <w:sz w:val="28"/>
          <w:szCs w:val="28"/>
        </w:rPr>
        <w:t>)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上午10時</w:t>
      </w:r>
      <w:r w:rsidR="00BD0303" w:rsidRPr="00580ED4">
        <w:rPr>
          <w:rFonts w:ascii="標楷體" w:eastAsia="標楷體" w:hAnsi="標楷體" w:cs="Times New Roman" w:hint="eastAsia"/>
          <w:sz w:val="28"/>
          <w:szCs w:val="28"/>
        </w:rPr>
        <w:t>30分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至12時。</w:t>
      </w:r>
    </w:p>
    <w:p w14:paraId="7B9CE1E1" w14:textId="77777777" w:rsidR="00AE4736" w:rsidRPr="00580ED4" w:rsidRDefault="00692075" w:rsidP="001E2D0C">
      <w:pPr>
        <w:spacing w:beforeLines="50" w:before="180"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拾、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頒獎地點：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774238" w:rsidRPr="00580ED4">
        <w:rPr>
          <w:rFonts w:ascii="標楷體" w:eastAsia="標楷體" w:hAnsi="標楷體" w:cs="Times New Roman" w:hint="eastAsia"/>
          <w:sz w:val="28"/>
          <w:szCs w:val="28"/>
        </w:rPr>
        <w:t>晶華</w:t>
      </w:r>
      <w:r w:rsidR="00E71232" w:rsidRPr="00580ED4">
        <w:rPr>
          <w:rFonts w:ascii="標楷體" w:eastAsia="標楷體" w:hAnsi="標楷體" w:cs="Times New Roman" w:hint="eastAsia"/>
          <w:sz w:val="28"/>
          <w:szCs w:val="28"/>
        </w:rPr>
        <w:t>酒店</w:t>
      </w:r>
      <w:r w:rsidR="00145C63" w:rsidRPr="00580ED4">
        <w:rPr>
          <w:rFonts w:ascii="標楷體" w:eastAsia="標楷體" w:hAnsi="標楷體" w:cs="Times New Roman" w:hint="eastAsia"/>
          <w:sz w:val="28"/>
          <w:szCs w:val="28"/>
        </w:rPr>
        <w:t>3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樓</w:t>
      </w:r>
      <w:r w:rsidR="00E71232" w:rsidRPr="00580ED4">
        <w:rPr>
          <w:rFonts w:ascii="標楷體" w:eastAsia="標楷體" w:hAnsi="標楷體" w:cs="Times New Roman" w:hint="eastAsia"/>
          <w:sz w:val="28"/>
          <w:szCs w:val="28"/>
        </w:rPr>
        <w:t>宴會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廳（臺北市中山北路</w:t>
      </w:r>
      <w:r w:rsidR="00EB17C0" w:rsidRPr="00580ED4">
        <w:rPr>
          <w:rFonts w:ascii="標楷體" w:eastAsia="標楷體" w:hAnsi="標楷體" w:cs="Times New Roman" w:hint="eastAsia"/>
          <w:sz w:val="28"/>
          <w:szCs w:val="28"/>
        </w:rPr>
        <w:t>2</w:t>
      </w:r>
      <w:r w:rsidR="00F3414B" w:rsidRPr="00580ED4">
        <w:rPr>
          <w:rFonts w:ascii="標楷體" w:eastAsia="標楷體" w:hAnsi="標楷體" w:cs="Times New Roman"/>
          <w:sz w:val="28"/>
          <w:szCs w:val="28"/>
        </w:rPr>
        <w:t>段39巷3號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FF61B5" w:rsidRPr="00580ED4">
        <w:rPr>
          <w:rFonts w:ascii="標楷體" w:eastAsia="標楷體" w:hAnsi="標楷體" w:hint="eastAsia"/>
          <w:sz w:val="28"/>
          <w:szCs w:val="28"/>
        </w:rPr>
        <w:t>。</w:t>
      </w:r>
    </w:p>
    <w:p w14:paraId="4C92649B" w14:textId="77777777" w:rsidR="001513C9" w:rsidRPr="00580ED4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拾壹、</w:t>
      </w:r>
      <w:r w:rsidR="00041C70" w:rsidRPr="00580ED4">
        <w:rPr>
          <w:rFonts w:ascii="標楷體" w:eastAsia="標楷體" w:hAnsi="標楷體" w:cs="Times New Roman" w:hint="eastAsia"/>
          <w:sz w:val="28"/>
          <w:szCs w:val="28"/>
        </w:rPr>
        <w:t>活動洽詢：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115</w:t>
      </w:r>
      <w:r w:rsidR="00397EC4" w:rsidRPr="00580ED4">
        <w:rPr>
          <w:rFonts w:ascii="標楷體" w:eastAsia="標楷體" w:hAnsi="標楷體" w:cs="Times New Roman" w:hint="eastAsia"/>
          <w:sz w:val="28"/>
          <w:szCs w:val="28"/>
        </w:rPr>
        <w:t>年第</w:t>
      </w:r>
      <w:r w:rsidR="003C25BD" w:rsidRPr="00580ED4">
        <w:rPr>
          <w:rFonts w:ascii="標楷體" w:eastAsia="標楷體" w:hAnsi="標楷體" w:cs="Times New Roman" w:hint="eastAsia"/>
          <w:sz w:val="28"/>
          <w:szCs w:val="28"/>
        </w:rPr>
        <w:t>1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5</w:t>
      </w:r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屆教育大愛「</w:t>
      </w:r>
      <w:proofErr w:type="gramStart"/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菁師獎</w:t>
      </w:r>
      <w:proofErr w:type="gramEnd"/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」工作小組，</w:t>
      </w:r>
    </w:p>
    <w:p w14:paraId="272A6F7E" w14:textId="77777777" w:rsidR="001513C9" w:rsidRPr="00580ED4" w:rsidRDefault="001513C9" w:rsidP="001E2D0C">
      <w:pPr>
        <w:pStyle w:val="a3"/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聯絡人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樂采</w:t>
      </w:r>
      <w:proofErr w:type="gramStart"/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鷾</w:t>
      </w:r>
      <w:proofErr w:type="gramEnd"/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助理</w:t>
      </w:r>
      <w:r w:rsidR="00EB17C0" w:rsidRPr="00580ED4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電話：(02)2596-5858轉46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2</w:t>
      </w:r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</w:p>
    <w:p w14:paraId="2203FECE" w14:textId="77777777" w:rsidR="001513C9" w:rsidRPr="00580ED4" w:rsidRDefault="001513C9" w:rsidP="001E2D0C">
      <w:pPr>
        <w:pStyle w:val="a3"/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E-mail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DB2A64" w:rsidRPr="00580ED4">
        <w:rPr>
          <w:rFonts w:ascii="標楷體" w:eastAsia="標楷體" w:hAnsi="標楷體" w:cs="Times New Roman" w:hint="eastAsia"/>
          <w:sz w:val="28"/>
          <w:szCs w:val="28"/>
        </w:rPr>
        <w:t>180207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@cyc.tw</w:t>
      </w:r>
      <w:r w:rsidR="008F4711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網址:http://www.cyc.org.tw</w:t>
      </w:r>
    </w:p>
    <w:p w14:paraId="0E52EA00" w14:textId="77777777" w:rsidR="001513C9" w:rsidRPr="00580ED4" w:rsidRDefault="001513C9" w:rsidP="001E2D0C">
      <w:pPr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地址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104臺北市中山區民權東路</w:t>
      </w:r>
      <w:r w:rsidR="00EB17C0" w:rsidRPr="00580ED4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580ED4">
        <w:rPr>
          <w:rFonts w:ascii="標楷體" w:eastAsia="標楷體" w:hAnsi="標楷體" w:cs="Times New Roman" w:hint="eastAsia"/>
          <w:sz w:val="28"/>
          <w:szCs w:val="28"/>
        </w:rPr>
        <w:t>段69號</w:t>
      </w:r>
      <w:r w:rsidR="00CC35AF" w:rsidRPr="00580ED4">
        <w:rPr>
          <w:rFonts w:ascii="標楷體" w:eastAsia="標楷體" w:hAnsi="標楷體" w:cs="Times New Roman" w:hint="eastAsia"/>
          <w:sz w:val="28"/>
          <w:szCs w:val="28"/>
        </w:rPr>
        <w:t>4樓</w:t>
      </w:r>
      <w:r w:rsidR="00D3231C" w:rsidRPr="00580ED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DE7A837" w14:textId="77777777" w:rsidR="001513C9" w:rsidRPr="00580ED4" w:rsidRDefault="00692075" w:rsidP="001E2D0C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拾貳、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附則：</w:t>
      </w:r>
    </w:p>
    <w:p w14:paraId="5B2D11E2" w14:textId="77777777" w:rsidR="00172D6B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在主辦單位核定前，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各推薦單位對所推薦人員，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如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有不適宜推薦之情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事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發生，請隨時通知主辦單位以停止其</w:t>
      </w:r>
      <w:r w:rsidR="008E354E" w:rsidRPr="00580ED4">
        <w:rPr>
          <w:rFonts w:ascii="標楷體" w:eastAsia="標楷體" w:hAnsi="標楷體" w:cs="Times New Roman" w:hint="eastAsia"/>
          <w:sz w:val="28"/>
          <w:szCs w:val="28"/>
        </w:rPr>
        <w:t>評審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作業。</w:t>
      </w:r>
    </w:p>
    <w:p w14:paraId="6B13E503" w14:textId="77777777" w:rsidR="00363F44" w:rsidRPr="00580ED4" w:rsidRDefault="00692075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經</w:t>
      </w:r>
      <w:proofErr w:type="gramStart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薦獲獎人員，如有資料</w:t>
      </w:r>
      <w:proofErr w:type="gramStart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不實經查</w:t>
      </w:r>
      <w:proofErr w:type="gramEnd"/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屬實者，</w:t>
      </w:r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將撤銷其獲獎資格；其獲獎後如有不符</w:t>
      </w:r>
      <w:proofErr w:type="gramStart"/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薦選拔資格條件規定、涉及不法之情事或嚴重違反社會倫理者，應撤銷其資格，領受之獎座及獎狀應予追繳。主辦單位保有最終認定之權，並得視需求</w:t>
      </w:r>
      <w:proofErr w:type="gramStart"/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交由決審</w:t>
      </w:r>
      <w:proofErr w:type="gramEnd"/>
      <w:r w:rsidR="00363F44" w:rsidRPr="00580ED4">
        <w:rPr>
          <w:rFonts w:ascii="標楷體" w:eastAsia="標楷體" w:hAnsi="標楷體" w:cs="Times New Roman" w:hint="eastAsia"/>
          <w:sz w:val="28"/>
          <w:szCs w:val="28"/>
        </w:rPr>
        <w:t>小組再為審查。</w:t>
      </w:r>
    </w:p>
    <w:p w14:paraId="7545A317" w14:textId="77777777" w:rsidR="00041C70" w:rsidRPr="00580ED4" w:rsidRDefault="00363F44" w:rsidP="001E2D0C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80ED4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本辦法如有未盡事宜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得適時</w:t>
      </w:r>
      <w:r w:rsidR="00FF61B5" w:rsidRPr="00580ED4">
        <w:rPr>
          <w:rFonts w:ascii="標楷體" w:eastAsia="標楷體" w:hAnsi="標楷體" w:cs="Times New Roman" w:hint="eastAsia"/>
          <w:sz w:val="28"/>
          <w:szCs w:val="28"/>
        </w:rPr>
        <w:t>補充</w:t>
      </w:r>
      <w:r w:rsidR="001513C9" w:rsidRPr="00580ED4">
        <w:rPr>
          <w:rFonts w:ascii="標楷體" w:eastAsia="標楷體" w:hAnsi="標楷體" w:cs="Times New Roman" w:hint="eastAsia"/>
          <w:sz w:val="28"/>
          <w:szCs w:val="28"/>
        </w:rPr>
        <w:t>修訂之。</w:t>
      </w:r>
    </w:p>
    <w:sectPr w:rsidR="00041C70" w:rsidRPr="00580ED4" w:rsidSect="00D06F04">
      <w:footerReference w:type="default" r:id="rId9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4794" w14:textId="77777777" w:rsidR="007F26E1" w:rsidRDefault="007F26E1" w:rsidP="00F0329F">
      <w:r>
        <w:separator/>
      </w:r>
    </w:p>
  </w:endnote>
  <w:endnote w:type="continuationSeparator" w:id="0">
    <w:p w14:paraId="0B791188" w14:textId="77777777" w:rsidR="007F26E1" w:rsidRDefault="007F26E1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14:paraId="79DB813B" w14:textId="34ABBD6C"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64C" w:rsidRPr="00DC664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D63DB" w14:textId="77777777" w:rsidR="007F26E1" w:rsidRDefault="007F26E1" w:rsidP="00F0329F">
      <w:r>
        <w:separator/>
      </w:r>
    </w:p>
  </w:footnote>
  <w:footnote w:type="continuationSeparator" w:id="0">
    <w:p w14:paraId="7D12406B" w14:textId="77777777" w:rsidR="007F26E1" w:rsidRDefault="007F26E1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367A7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6605D9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E4D0549"/>
    <w:multiLevelType w:val="multilevel"/>
    <w:tmpl w:val="59E89B2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6FEE5049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1C26FEC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8DC538D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9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  <w:lang w:val="en-US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21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19"/>
  </w:num>
  <w:num w:numId="14">
    <w:abstractNumId w:val="12"/>
  </w:num>
  <w:num w:numId="15">
    <w:abstractNumId w:val="14"/>
  </w:num>
  <w:num w:numId="16">
    <w:abstractNumId w:val="4"/>
  </w:num>
  <w:num w:numId="17">
    <w:abstractNumId w:val="2"/>
  </w:num>
  <w:num w:numId="18">
    <w:abstractNumId w:val="17"/>
  </w:num>
  <w:num w:numId="19">
    <w:abstractNumId w:val="15"/>
  </w:num>
  <w:num w:numId="20">
    <w:abstractNumId w:val="2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45A7E"/>
    <w:rsid w:val="00082A0D"/>
    <w:rsid w:val="00083153"/>
    <w:rsid w:val="00084D0E"/>
    <w:rsid w:val="000A248E"/>
    <w:rsid w:val="000B47AA"/>
    <w:rsid w:val="000D6BB1"/>
    <w:rsid w:val="000E4979"/>
    <w:rsid w:val="000F6D3A"/>
    <w:rsid w:val="00102D86"/>
    <w:rsid w:val="00125BA1"/>
    <w:rsid w:val="00125BE6"/>
    <w:rsid w:val="00137254"/>
    <w:rsid w:val="00145C63"/>
    <w:rsid w:val="001471C9"/>
    <w:rsid w:val="001513C9"/>
    <w:rsid w:val="00172D6B"/>
    <w:rsid w:val="00176AE9"/>
    <w:rsid w:val="00191DF1"/>
    <w:rsid w:val="00192981"/>
    <w:rsid w:val="001A2C2A"/>
    <w:rsid w:val="001C1C9A"/>
    <w:rsid w:val="001E2D0C"/>
    <w:rsid w:val="001E55CA"/>
    <w:rsid w:val="00215B24"/>
    <w:rsid w:val="0022106B"/>
    <w:rsid w:val="00237CDF"/>
    <w:rsid w:val="0025331E"/>
    <w:rsid w:val="00254218"/>
    <w:rsid w:val="0025442B"/>
    <w:rsid w:val="00255028"/>
    <w:rsid w:val="00261212"/>
    <w:rsid w:val="002716FC"/>
    <w:rsid w:val="00287FFC"/>
    <w:rsid w:val="002A1506"/>
    <w:rsid w:val="002A1F17"/>
    <w:rsid w:val="002B4D98"/>
    <w:rsid w:val="002C41D5"/>
    <w:rsid w:val="002C54DA"/>
    <w:rsid w:val="002D0AAA"/>
    <w:rsid w:val="00327298"/>
    <w:rsid w:val="00327FB6"/>
    <w:rsid w:val="0033528D"/>
    <w:rsid w:val="003443C6"/>
    <w:rsid w:val="00363F44"/>
    <w:rsid w:val="00364F6D"/>
    <w:rsid w:val="0037608C"/>
    <w:rsid w:val="00395F3D"/>
    <w:rsid w:val="00397EC4"/>
    <w:rsid w:val="003B2C24"/>
    <w:rsid w:val="003C25BD"/>
    <w:rsid w:val="003C4A4A"/>
    <w:rsid w:val="003C4CFD"/>
    <w:rsid w:val="003C4DC9"/>
    <w:rsid w:val="003C5CD1"/>
    <w:rsid w:val="003C6887"/>
    <w:rsid w:val="0040527C"/>
    <w:rsid w:val="004161EC"/>
    <w:rsid w:val="00420CEA"/>
    <w:rsid w:val="00423BC8"/>
    <w:rsid w:val="00424B98"/>
    <w:rsid w:val="00427485"/>
    <w:rsid w:val="00433814"/>
    <w:rsid w:val="00435ED6"/>
    <w:rsid w:val="0046498B"/>
    <w:rsid w:val="00471100"/>
    <w:rsid w:val="00483DAC"/>
    <w:rsid w:val="004B696A"/>
    <w:rsid w:val="004C55C5"/>
    <w:rsid w:val="004F4359"/>
    <w:rsid w:val="004F5687"/>
    <w:rsid w:val="00502DB7"/>
    <w:rsid w:val="0054605C"/>
    <w:rsid w:val="00552748"/>
    <w:rsid w:val="00580ED4"/>
    <w:rsid w:val="005870CF"/>
    <w:rsid w:val="00590672"/>
    <w:rsid w:val="005A3165"/>
    <w:rsid w:val="005B2249"/>
    <w:rsid w:val="005C24FD"/>
    <w:rsid w:val="005F0AB3"/>
    <w:rsid w:val="005F2510"/>
    <w:rsid w:val="00611893"/>
    <w:rsid w:val="00615BDF"/>
    <w:rsid w:val="00623285"/>
    <w:rsid w:val="00626056"/>
    <w:rsid w:val="00630DDA"/>
    <w:rsid w:val="00672816"/>
    <w:rsid w:val="006877CE"/>
    <w:rsid w:val="00692075"/>
    <w:rsid w:val="00693C11"/>
    <w:rsid w:val="006B3CE8"/>
    <w:rsid w:val="006D64CD"/>
    <w:rsid w:val="006F32D3"/>
    <w:rsid w:val="006F48D1"/>
    <w:rsid w:val="007263FF"/>
    <w:rsid w:val="00732977"/>
    <w:rsid w:val="00747170"/>
    <w:rsid w:val="00752D61"/>
    <w:rsid w:val="00760F35"/>
    <w:rsid w:val="00774238"/>
    <w:rsid w:val="007B28F7"/>
    <w:rsid w:val="007C115A"/>
    <w:rsid w:val="007D220B"/>
    <w:rsid w:val="007E6AB8"/>
    <w:rsid w:val="007F26E1"/>
    <w:rsid w:val="008007DC"/>
    <w:rsid w:val="00822FA5"/>
    <w:rsid w:val="00823FF4"/>
    <w:rsid w:val="00826C47"/>
    <w:rsid w:val="00852821"/>
    <w:rsid w:val="00884BC4"/>
    <w:rsid w:val="008C1E52"/>
    <w:rsid w:val="008C5101"/>
    <w:rsid w:val="008D6CDA"/>
    <w:rsid w:val="008E354E"/>
    <w:rsid w:val="008F434B"/>
    <w:rsid w:val="008F4711"/>
    <w:rsid w:val="008F7BEF"/>
    <w:rsid w:val="009353F6"/>
    <w:rsid w:val="009408B1"/>
    <w:rsid w:val="00965A9C"/>
    <w:rsid w:val="0097279B"/>
    <w:rsid w:val="00983D11"/>
    <w:rsid w:val="0098500F"/>
    <w:rsid w:val="00986060"/>
    <w:rsid w:val="0099654E"/>
    <w:rsid w:val="009C1F52"/>
    <w:rsid w:val="009C2484"/>
    <w:rsid w:val="009E3457"/>
    <w:rsid w:val="00A05D39"/>
    <w:rsid w:val="00A253DE"/>
    <w:rsid w:val="00A25C2E"/>
    <w:rsid w:val="00A452EB"/>
    <w:rsid w:val="00A52367"/>
    <w:rsid w:val="00A540C3"/>
    <w:rsid w:val="00A5678A"/>
    <w:rsid w:val="00A71232"/>
    <w:rsid w:val="00A77676"/>
    <w:rsid w:val="00A90C54"/>
    <w:rsid w:val="00AB068D"/>
    <w:rsid w:val="00AD16DA"/>
    <w:rsid w:val="00AD3095"/>
    <w:rsid w:val="00AD359A"/>
    <w:rsid w:val="00AE0E58"/>
    <w:rsid w:val="00AE4736"/>
    <w:rsid w:val="00AF168B"/>
    <w:rsid w:val="00AF3892"/>
    <w:rsid w:val="00B055D0"/>
    <w:rsid w:val="00B064D1"/>
    <w:rsid w:val="00B110B6"/>
    <w:rsid w:val="00B1168A"/>
    <w:rsid w:val="00B12ED2"/>
    <w:rsid w:val="00B14F4D"/>
    <w:rsid w:val="00B15640"/>
    <w:rsid w:val="00B47F90"/>
    <w:rsid w:val="00B8698D"/>
    <w:rsid w:val="00B94E55"/>
    <w:rsid w:val="00BB5AC1"/>
    <w:rsid w:val="00BC1BDF"/>
    <w:rsid w:val="00BD0303"/>
    <w:rsid w:val="00BD4207"/>
    <w:rsid w:val="00BE6628"/>
    <w:rsid w:val="00BE724E"/>
    <w:rsid w:val="00C27DD8"/>
    <w:rsid w:val="00C8039E"/>
    <w:rsid w:val="00C926E6"/>
    <w:rsid w:val="00C93184"/>
    <w:rsid w:val="00C964EE"/>
    <w:rsid w:val="00CA0BA7"/>
    <w:rsid w:val="00CB39B1"/>
    <w:rsid w:val="00CC35AF"/>
    <w:rsid w:val="00CD6796"/>
    <w:rsid w:val="00D06F04"/>
    <w:rsid w:val="00D20238"/>
    <w:rsid w:val="00D3231C"/>
    <w:rsid w:val="00D57F85"/>
    <w:rsid w:val="00D8341A"/>
    <w:rsid w:val="00D84160"/>
    <w:rsid w:val="00D87A2B"/>
    <w:rsid w:val="00DA2F61"/>
    <w:rsid w:val="00DA3FC3"/>
    <w:rsid w:val="00DA7BA1"/>
    <w:rsid w:val="00DB2A64"/>
    <w:rsid w:val="00DB644A"/>
    <w:rsid w:val="00DC5AF2"/>
    <w:rsid w:val="00DC664C"/>
    <w:rsid w:val="00DD0D45"/>
    <w:rsid w:val="00DD13C7"/>
    <w:rsid w:val="00E064DE"/>
    <w:rsid w:val="00E27B7C"/>
    <w:rsid w:val="00E3187C"/>
    <w:rsid w:val="00E34B17"/>
    <w:rsid w:val="00E51B58"/>
    <w:rsid w:val="00E56351"/>
    <w:rsid w:val="00E637C9"/>
    <w:rsid w:val="00E71232"/>
    <w:rsid w:val="00E75B81"/>
    <w:rsid w:val="00E835D9"/>
    <w:rsid w:val="00E9434D"/>
    <w:rsid w:val="00EB17C0"/>
    <w:rsid w:val="00EE18B5"/>
    <w:rsid w:val="00EF3101"/>
    <w:rsid w:val="00F0329F"/>
    <w:rsid w:val="00F15C59"/>
    <w:rsid w:val="00F3414B"/>
    <w:rsid w:val="00F35041"/>
    <w:rsid w:val="00F36847"/>
    <w:rsid w:val="00F50A05"/>
    <w:rsid w:val="00F620EE"/>
    <w:rsid w:val="00F717D3"/>
    <w:rsid w:val="00F755C8"/>
    <w:rsid w:val="00F94E49"/>
    <w:rsid w:val="00F9559F"/>
    <w:rsid w:val="00F97808"/>
    <w:rsid w:val="00FA789D"/>
    <w:rsid w:val="00FC0362"/>
    <w:rsid w:val="00FD1C7C"/>
    <w:rsid w:val="00FE09C6"/>
    <w:rsid w:val="00FF6160"/>
    <w:rsid w:val="00FF61B5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A549"/>
  <w15:chartTrackingRefBased/>
  <w15:docId w15:val="{57C2D775-1D31-4264-AD09-F7FC8A0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6685-FE7B-49CA-B428-5BC48131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學校處462</cp:lastModifiedBy>
  <cp:revision>10</cp:revision>
  <cp:lastPrinted>2024-04-22T01:33:00Z</cp:lastPrinted>
  <dcterms:created xsi:type="dcterms:W3CDTF">2026-03-18T06:48:00Z</dcterms:created>
  <dcterms:modified xsi:type="dcterms:W3CDTF">2026-04-01T02:24:00Z</dcterms:modified>
</cp:coreProperties>
</file>